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52" w:rsidRPr="008F0620" w:rsidRDefault="008F0620" w:rsidP="005A4B9A">
      <w:pPr>
        <w:spacing w:after="0" w:line="360" w:lineRule="auto"/>
        <w:ind w:right="-99"/>
        <w:rPr>
          <w:rFonts w:ascii="Times New Roman" w:hAnsi="Times New Roman"/>
          <w:b/>
          <w:sz w:val="28"/>
          <w:szCs w:val="28"/>
        </w:rPr>
      </w:pPr>
      <w:r w:rsidRPr="008F0620">
        <w:rPr>
          <w:rFonts w:ascii="Times New Roman" w:hAnsi="Times New Roman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-138430</wp:posOffset>
            </wp:positionV>
            <wp:extent cx="2211070" cy="1020445"/>
            <wp:effectExtent l="19050" t="0" r="0" b="0"/>
            <wp:wrapSquare wrapText="bothSides"/>
            <wp:docPr id="4" name="Image 1" descr="http://www.polymtl.ca/sc/img/logoType/logoseul/doite/polytechnique_droit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mtl.ca/sc/img/logoType/logoseul/doite/polytechnique_droite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E7A" w:rsidRPr="008F0620">
        <w:rPr>
          <w:rFonts w:ascii="Times New Roman" w:hAnsi="Times New Roman"/>
          <w:b/>
          <w:sz w:val="28"/>
          <w:szCs w:val="28"/>
        </w:rPr>
        <w:t>Formulaire de d</w:t>
      </w:r>
      <w:r w:rsidR="00072ADD" w:rsidRPr="008F0620">
        <w:rPr>
          <w:rFonts w:ascii="Times New Roman" w:hAnsi="Times New Roman"/>
          <w:b/>
          <w:sz w:val="28"/>
          <w:szCs w:val="28"/>
        </w:rPr>
        <w:t>emande de subvention</w:t>
      </w:r>
    </w:p>
    <w:p w:rsidR="00072ADD" w:rsidRDefault="00072ADD" w:rsidP="005A4B9A">
      <w:pPr>
        <w:spacing w:after="0" w:line="360" w:lineRule="auto"/>
        <w:ind w:right="-99"/>
        <w:rPr>
          <w:rFonts w:ascii="Times New Roman" w:hAnsi="Times New Roman"/>
          <w:b/>
          <w:sz w:val="32"/>
          <w:szCs w:val="32"/>
        </w:rPr>
      </w:pPr>
      <w:r w:rsidRPr="00D74D16">
        <w:rPr>
          <w:rFonts w:ascii="Times New Roman" w:hAnsi="Times New Roman"/>
          <w:b/>
          <w:sz w:val="32"/>
          <w:szCs w:val="32"/>
        </w:rPr>
        <w:t>F</w:t>
      </w:r>
      <w:r w:rsidR="008F0620">
        <w:rPr>
          <w:rFonts w:ascii="Times New Roman" w:hAnsi="Times New Roman"/>
          <w:b/>
          <w:sz w:val="32"/>
          <w:szCs w:val="32"/>
        </w:rPr>
        <w:t>onds pour des initiatives durables (FID)</w:t>
      </w:r>
      <w:r w:rsidR="00FE24A3">
        <w:rPr>
          <w:rFonts w:ascii="Times New Roman" w:hAnsi="Times New Roman"/>
          <w:b/>
          <w:sz w:val="32"/>
          <w:szCs w:val="32"/>
        </w:rPr>
        <w:t xml:space="preserve"> </w:t>
      </w:r>
    </w:p>
    <w:p w:rsidR="00072ADD" w:rsidRDefault="00072ADD" w:rsidP="005A4B9A">
      <w:pPr>
        <w:spacing w:after="0" w:line="360" w:lineRule="auto"/>
        <w:ind w:right="-99"/>
        <w:rPr>
          <w:rFonts w:ascii="Times New Roman" w:hAnsi="Times New Roman"/>
          <w:sz w:val="24"/>
          <w:szCs w:val="24"/>
        </w:rPr>
      </w:pPr>
    </w:p>
    <w:p w:rsidR="003A44A8" w:rsidRDefault="003A44A8" w:rsidP="005A4B9A">
      <w:pPr>
        <w:spacing w:after="0" w:line="360" w:lineRule="auto"/>
        <w:ind w:right="-99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5426" w:type="pct"/>
        <w:tblLayout w:type="fixed"/>
        <w:tblLook w:val="04A0" w:firstRow="1" w:lastRow="0" w:firstColumn="1" w:lastColumn="0" w:noHBand="0" w:noVBand="1"/>
      </w:tblPr>
      <w:tblGrid>
        <w:gridCol w:w="4961"/>
        <w:gridCol w:w="2395"/>
        <w:gridCol w:w="3258"/>
      </w:tblGrid>
      <w:tr w:rsidR="00EF44EF" w:rsidTr="003A44A8"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</w:tcPr>
          <w:p w:rsidR="00EF44EF" w:rsidRDefault="00EF44EF" w:rsidP="005C3FB0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 du responsable</w:t>
            </w:r>
            <w:r w:rsidR="000B21A0">
              <w:rPr>
                <w:rFonts w:ascii="Times New Roman" w:hAnsi="Times New Roman"/>
                <w:sz w:val="24"/>
                <w:szCs w:val="24"/>
              </w:rPr>
              <w:t> </w:t>
            </w:r>
            <w:r w:rsidR="00807BD4">
              <w:rPr>
                <w:rFonts w:ascii="Times New Roman" w:hAnsi="Times New Roman"/>
                <w:sz w:val="24"/>
                <w:szCs w:val="24"/>
              </w:rPr>
              <w:t xml:space="preserve">du projet </w:t>
            </w:r>
            <w:r w:rsidR="000B21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4EF" w:rsidRPr="000B21A0" w:rsidRDefault="00611471" w:rsidP="005C3FB0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0B21A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0B21A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B21A0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EF44EF" w:rsidRPr="00ED303D" w:rsidTr="003A44A8"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</w:tcPr>
          <w:p w:rsidR="00EF44EF" w:rsidRDefault="00EF44EF" w:rsidP="005C3FB0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Adresse courriel</w:t>
            </w:r>
            <w:r w:rsidR="000B21A0">
              <w:rPr>
                <w:rFonts w:ascii="Times New Roman" w:hAnsi="Times New Roman"/>
                <w:sz w:val="24"/>
                <w:szCs w:val="24"/>
              </w:rPr>
              <w:t> :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4EF" w:rsidRPr="000B21A0" w:rsidRDefault="00ED303D" w:rsidP="005C3FB0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0B21A0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B21A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B21A0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F05030" w:rsidTr="003A44A8"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</w:tcPr>
          <w:p w:rsidR="00F05030" w:rsidRDefault="00F05030" w:rsidP="005C3FB0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Téléphone</w:t>
            </w:r>
            <w:r w:rsidR="000B21A0">
              <w:rPr>
                <w:rFonts w:ascii="Times New Roman" w:hAnsi="Times New Roman"/>
                <w:sz w:val="24"/>
                <w:szCs w:val="24"/>
              </w:rPr>
              <w:t> :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:rsidR="00F05030" w:rsidRPr="000B21A0" w:rsidRDefault="00F05030" w:rsidP="005C3FB0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</w:tcPr>
          <w:p w:rsidR="00F05030" w:rsidRPr="000B21A0" w:rsidRDefault="00EF44EF" w:rsidP="008E0002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0B21A0">
              <w:rPr>
                <w:rFonts w:ascii="Times New Roman" w:hAnsi="Times New Roman"/>
                <w:sz w:val="24"/>
                <w:szCs w:val="24"/>
              </w:rPr>
              <w:t>(</w:t>
            </w:r>
            <w:r w:rsidR="00ED303D" w:rsidRPr="000B21A0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B21A0">
              <w:rPr>
                <w:rFonts w:ascii="Times New Roman" w:hAnsi="Times New Roman"/>
                <w:sz w:val="24"/>
                <w:szCs w:val="24"/>
              </w:rPr>
              <w:t>)</w:t>
            </w:r>
            <w:r w:rsidR="000B21A0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ED303D" w:rsidRPr="000B21A0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5866AB" w:rsidTr="003A44A8">
        <w:trPr>
          <w:trHeight w:val="880"/>
        </w:trPr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</w:tcPr>
          <w:p w:rsidR="005866AB" w:rsidRDefault="005866AB" w:rsidP="005C3FB0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Titre du projet</w:t>
            </w:r>
            <w:r w:rsidR="000B21A0">
              <w:rPr>
                <w:rFonts w:ascii="Times New Roman" w:hAnsi="Times New Roman"/>
                <w:sz w:val="24"/>
                <w:szCs w:val="24"/>
              </w:rPr>
              <w:t> :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B" w:rsidRPr="000B21A0" w:rsidRDefault="00437A14" w:rsidP="005C3FB0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0B21A0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0B21A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B21A0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B21A0">
              <w:rPr>
                <w:rFonts w:ascii="Times New Roman" w:hAnsi="Times New Roman"/>
                <w:sz w:val="24"/>
                <w:szCs w:val="24"/>
              </w:rPr>
              <w:br/>
              <w:t>_______</w:t>
            </w:r>
            <w:r w:rsidR="000B21A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B21A0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0B21A0">
              <w:rPr>
                <w:rFonts w:ascii="Times New Roman" w:hAnsi="Times New Roman"/>
                <w:sz w:val="24"/>
                <w:szCs w:val="24"/>
              </w:rPr>
              <w:br/>
              <w:t>______</w:t>
            </w:r>
            <w:r w:rsidR="000B21A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B21A0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1F5CAE" w:rsidTr="003A44A8">
        <w:trPr>
          <w:trHeight w:val="295"/>
        </w:trPr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</w:tcPr>
          <w:p w:rsidR="001F5CAE" w:rsidRDefault="001F5CAE" w:rsidP="005C3FB0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Montant total évalué pour le projet :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CAE" w:rsidRDefault="001F5CAE" w:rsidP="008E0002">
            <w:r w:rsidRPr="00E77187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1F5CAE" w:rsidTr="003A44A8">
        <w:trPr>
          <w:trHeight w:val="77"/>
        </w:trPr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</w:tcPr>
          <w:p w:rsidR="001F5CAE" w:rsidRDefault="001F5CAE" w:rsidP="008F0620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Subvention demandée au FID :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CAE" w:rsidRDefault="001F5CAE" w:rsidP="008E0002">
            <w:r w:rsidRPr="00E77187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1F5CAE" w:rsidTr="003A44A8">
        <w:trPr>
          <w:trHeight w:val="454"/>
        </w:trPr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</w:tcPr>
          <w:p w:rsidR="001F5CAE" w:rsidRDefault="001F5CAE" w:rsidP="00807BD4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E0002">
              <w:rPr>
                <w:rFonts w:ascii="Times New Roman" w:hAnsi="Times New Roman"/>
                <w:sz w:val="24"/>
                <w:szCs w:val="24"/>
              </w:rPr>
              <w:t xml:space="preserve">ombre de personnes </w:t>
            </w:r>
            <w:r w:rsidR="00807BD4">
              <w:rPr>
                <w:rFonts w:ascii="Times New Roman" w:hAnsi="Times New Roman"/>
                <w:sz w:val="24"/>
                <w:szCs w:val="24"/>
              </w:rPr>
              <w:t xml:space="preserve">directement </w:t>
            </w:r>
            <w:r w:rsidR="008E0002">
              <w:rPr>
                <w:rFonts w:ascii="Times New Roman" w:hAnsi="Times New Roman"/>
                <w:sz w:val="24"/>
                <w:szCs w:val="24"/>
              </w:rPr>
              <w:t>impliquées</w:t>
            </w:r>
            <w:r w:rsidR="00807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CAE" w:rsidRDefault="001F5CAE">
            <w:r w:rsidRPr="00E77187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E000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1F5CAE" w:rsidTr="003A44A8">
        <w:trPr>
          <w:trHeight w:val="454"/>
        </w:trPr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</w:tcPr>
          <w:p w:rsidR="001F5CAE" w:rsidRDefault="007B3518" w:rsidP="007B3518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Nombre approximatif de personnes touchées :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CAE" w:rsidRDefault="001F5CAE">
            <w:r w:rsidRPr="00E77187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E000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1F5CAE" w:rsidTr="003A44A8">
        <w:trPr>
          <w:trHeight w:val="454"/>
        </w:trPr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</w:tcPr>
          <w:p w:rsidR="00337AE4" w:rsidRDefault="00337AE4" w:rsidP="00D77087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</w:p>
          <w:p w:rsidR="00185991" w:rsidRDefault="00185991" w:rsidP="00D77087">
            <w:pPr>
              <w:spacing w:after="0" w:line="36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CAE" w:rsidRDefault="001F5CAE"/>
        </w:tc>
      </w:tr>
    </w:tbl>
    <w:p w:rsidR="00185991" w:rsidRDefault="00185991" w:rsidP="00185991">
      <w:pPr>
        <w:pStyle w:val="Paragraphedeliste"/>
        <w:numPr>
          <w:ilvl w:val="0"/>
          <w:numId w:val="4"/>
        </w:numPr>
        <w:spacing w:after="0"/>
        <w:ind w:right="-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Description du projet qui présente les activités prévues</w:t>
      </w:r>
    </w:p>
    <w:p w:rsidR="00185991" w:rsidRPr="00185991" w:rsidRDefault="00185991" w:rsidP="00185991">
      <w:pPr>
        <w:ind w:right="-99"/>
        <w:rPr>
          <w:rFonts w:ascii="Times New Roman" w:hAnsi="Times New Roman"/>
          <w:sz w:val="24"/>
          <w:szCs w:val="24"/>
        </w:rPr>
      </w:pPr>
      <w:r w:rsidRPr="0018599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85991" w:rsidRPr="00185991" w:rsidRDefault="00185991" w:rsidP="00185991">
      <w:pPr>
        <w:spacing w:after="0"/>
        <w:ind w:right="-96"/>
        <w:rPr>
          <w:rFonts w:ascii="Times New Roman" w:hAnsi="Times New Roman"/>
          <w:b/>
          <w:sz w:val="24"/>
          <w:szCs w:val="24"/>
        </w:rPr>
      </w:pPr>
    </w:p>
    <w:p w:rsidR="00337AE4" w:rsidRPr="00087017" w:rsidRDefault="00337AE4" w:rsidP="00337AE4">
      <w:pPr>
        <w:pStyle w:val="Paragraphedeliste"/>
        <w:numPr>
          <w:ilvl w:val="0"/>
          <w:numId w:val="4"/>
        </w:numPr>
        <w:spacing w:after="0"/>
        <w:ind w:right="-96"/>
        <w:rPr>
          <w:rFonts w:ascii="Times New Roman" w:hAnsi="Times New Roman"/>
          <w:b/>
          <w:sz w:val="24"/>
          <w:szCs w:val="24"/>
        </w:rPr>
      </w:pPr>
      <w:r w:rsidRPr="00087017">
        <w:rPr>
          <w:rFonts w:ascii="Times New Roman" w:hAnsi="Times New Roman"/>
          <w:b/>
          <w:sz w:val="24"/>
          <w:szCs w:val="24"/>
        </w:rPr>
        <w:t xml:space="preserve">Démonstration que le projet répond aux cinq critères </w:t>
      </w:r>
      <w:r w:rsidRPr="00185991">
        <w:rPr>
          <w:rFonts w:ascii="Times New Roman" w:hAnsi="Times New Roman"/>
          <w:b/>
          <w:sz w:val="24"/>
          <w:szCs w:val="24"/>
          <w:u w:val="single"/>
        </w:rPr>
        <w:t>d’admission</w:t>
      </w:r>
      <w:r w:rsidRPr="00087017">
        <w:rPr>
          <w:rFonts w:ascii="Times New Roman" w:hAnsi="Times New Roman"/>
          <w:b/>
          <w:sz w:val="24"/>
          <w:szCs w:val="24"/>
        </w:rPr>
        <w:t xml:space="preserve"> du FID </w:t>
      </w:r>
      <w:r w:rsidR="00185991">
        <w:rPr>
          <w:rFonts w:ascii="Times New Roman" w:hAnsi="Times New Roman"/>
          <w:b/>
          <w:sz w:val="24"/>
          <w:szCs w:val="24"/>
        </w:rPr>
        <w:t xml:space="preserve">tels que définis dans le </w:t>
      </w:r>
      <w:hyperlink r:id="rId9" w:history="1">
        <w:r w:rsidR="00185991" w:rsidRPr="00D77087">
          <w:rPr>
            <w:rStyle w:val="Lienhypertexte"/>
            <w:rFonts w:ascii="Times New Roman" w:hAnsi="Times New Roman"/>
            <w:b/>
            <w:sz w:val="24"/>
            <w:szCs w:val="24"/>
          </w:rPr>
          <w:t>Règlement du FID</w:t>
        </w:r>
      </w:hyperlink>
      <w:r w:rsidR="00185991" w:rsidRPr="00185991">
        <w:rPr>
          <w:rStyle w:val="Lienhypertexte"/>
          <w:rFonts w:ascii="Times New Roman" w:hAnsi="Times New Roman"/>
          <w:b/>
          <w:color w:val="auto"/>
          <w:sz w:val="24"/>
          <w:szCs w:val="24"/>
          <w:u w:val="none"/>
        </w:rPr>
        <w:t> :</w:t>
      </w:r>
    </w:p>
    <w:p w:rsidR="00337AE4" w:rsidRPr="00087017" w:rsidRDefault="00337AE4" w:rsidP="00337AE4">
      <w:pPr>
        <w:spacing w:after="0"/>
        <w:ind w:left="360" w:right="-96"/>
        <w:rPr>
          <w:rFonts w:ascii="Times New Roman" w:hAnsi="Times New Roman"/>
          <w:b/>
          <w:sz w:val="24"/>
          <w:szCs w:val="24"/>
        </w:rPr>
      </w:pPr>
      <w:r w:rsidRPr="00087017">
        <w:rPr>
          <w:rFonts w:ascii="Times New Roman" w:hAnsi="Times New Roman"/>
          <w:b/>
          <w:sz w:val="24"/>
          <w:szCs w:val="24"/>
        </w:rPr>
        <w:t xml:space="preserve"> </w:t>
      </w:r>
    </w:p>
    <w:p w:rsidR="00337AE4" w:rsidRPr="00807BD4" w:rsidRDefault="00337AE4" w:rsidP="00337AE4">
      <w:pPr>
        <w:pStyle w:val="Paragraphedeliste"/>
        <w:numPr>
          <w:ilvl w:val="0"/>
          <w:numId w:val="1"/>
        </w:numPr>
        <w:ind w:right="-99"/>
        <w:rPr>
          <w:rFonts w:ascii="Times New Roman" w:hAnsi="Times New Roman"/>
          <w:sz w:val="24"/>
          <w:szCs w:val="24"/>
          <w:u w:val="single"/>
        </w:rPr>
      </w:pPr>
      <w:r w:rsidRPr="00807BD4">
        <w:rPr>
          <w:rFonts w:ascii="Times New Roman" w:hAnsi="Times New Roman"/>
          <w:sz w:val="24"/>
          <w:szCs w:val="24"/>
          <w:u w:val="single"/>
        </w:rPr>
        <w:t>Le projet doit être piloté par un o</w:t>
      </w:r>
      <w:r>
        <w:rPr>
          <w:rFonts w:ascii="Times New Roman" w:hAnsi="Times New Roman"/>
          <w:sz w:val="24"/>
          <w:szCs w:val="24"/>
          <w:u w:val="single"/>
        </w:rPr>
        <w:t>u des membres de la communauté p</w:t>
      </w:r>
      <w:r w:rsidRPr="00807BD4">
        <w:rPr>
          <w:rFonts w:ascii="Times New Roman" w:hAnsi="Times New Roman"/>
          <w:sz w:val="24"/>
          <w:szCs w:val="24"/>
          <w:u w:val="single"/>
        </w:rPr>
        <w:t>olytechnicienne.</w:t>
      </w:r>
    </w:p>
    <w:p w:rsidR="00337AE4" w:rsidRDefault="00337AE4" w:rsidP="00337AE4">
      <w:pPr>
        <w:ind w:right="-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AE4" w:rsidRPr="00807BD4" w:rsidRDefault="00337AE4" w:rsidP="00337AE4">
      <w:pPr>
        <w:pStyle w:val="Paragraphedeliste"/>
        <w:numPr>
          <w:ilvl w:val="0"/>
          <w:numId w:val="1"/>
        </w:numPr>
        <w:ind w:right="-99"/>
        <w:rPr>
          <w:rFonts w:ascii="Times New Roman" w:hAnsi="Times New Roman"/>
          <w:sz w:val="24"/>
          <w:szCs w:val="24"/>
          <w:u w:val="single"/>
        </w:rPr>
      </w:pPr>
      <w:r w:rsidRPr="00807BD4">
        <w:rPr>
          <w:rFonts w:ascii="Times New Roman" w:hAnsi="Times New Roman"/>
          <w:sz w:val="24"/>
          <w:szCs w:val="24"/>
          <w:u w:val="single"/>
        </w:rPr>
        <w:lastRenderedPageBreak/>
        <w:t>Le projet doit faire progresser le développement durable dans les activités étudiantes et institutionnelles</w:t>
      </w:r>
      <w:r>
        <w:rPr>
          <w:rFonts w:ascii="Times New Roman" w:hAnsi="Times New Roman"/>
          <w:sz w:val="24"/>
          <w:szCs w:val="24"/>
          <w:u w:val="single"/>
        </w:rPr>
        <w:t xml:space="preserve"> (en lien avec le </w:t>
      </w:r>
      <w:hyperlink r:id="rId10" w:history="1">
        <w:r w:rsidRPr="001D2E41">
          <w:rPr>
            <w:rStyle w:val="Lienhypertexte"/>
            <w:rFonts w:ascii="Times New Roman" w:hAnsi="Times New Roman"/>
            <w:sz w:val="24"/>
            <w:szCs w:val="24"/>
          </w:rPr>
          <w:t>Plan d’action en développement durable 2016-2020</w:t>
        </w:r>
      </w:hyperlink>
      <w:r>
        <w:rPr>
          <w:rFonts w:ascii="Times New Roman" w:hAnsi="Times New Roman"/>
          <w:sz w:val="24"/>
          <w:szCs w:val="24"/>
          <w:u w:val="single"/>
        </w:rPr>
        <w:t>)</w:t>
      </w:r>
      <w:r w:rsidRPr="00807BD4">
        <w:rPr>
          <w:rFonts w:ascii="Times New Roman" w:hAnsi="Times New Roman"/>
          <w:sz w:val="24"/>
          <w:szCs w:val="24"/>
          <w:u w:val="single"/>
        </w:rPr>
        <w:t>.</w:t>
      </w:r>
    </w:p>
    <w:p w:rsidR="00337AE4" w:rsidRDefault="00337AE4" w:rsidP="00337AE4">
      <w:pPr>
        <w:ind w:right="-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AE4" w:rsidRDefault="00337AE4" w:rsidP="00337AE4">
      <w:pPr>
        <w:ind w:right="-99"/>
        <w:jc w:val="center"/>
        <w:rPr>
          <w:rFonts w:ascii="Times New Roman" w:hAnsi="Times New Roman"/>
          <w:sz w:val="24"/>
          <w:szCs w:val="24"/>
        </w:rPr>
      </w:pPr>
    </w:p>
    <w:p w:rsidR="00337AE4" w:rsidRPr="00807BD4" w:rsidRDefault="00337AE4" w:rsidP="00337AE4">
      <w:pPr>
        <w:pStyle w:val="Paragraphedeliste"/>
        <w:numPr>
          <w:ilvl w:val="0"/>
          <w:numId w:val="1"/>
        </w:numPr>
        <w:ind w:right="-9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La subvention est demandée pour financer des activités spécifiques et non pour une commandite générale non dédiée.</w:t>
      </w:r>
    </w:p>
    <w:p w:rsidR="00337AE4" w:rsidRDefault="00337AE4" w:rsidP="00337AE4">
      <w:pPr>
        <w:ind w:right="-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AE4" w:rsidRDefault="00337AE4" w:rsidP="00337AE4">
      <w:pPr>
        <w:ind w:right="-99"/>
        <w:jc w:val="center"/>
        <w:rPr>
          <w:rFonts w:ascii="Times New Roman" w:hAnsi="Times New Roman"/>
          <w:sz w:val="24"/>
          <w:szCs w:val="24"/>
        </w:rPr>
      </w:pPr>
    </w:p>
    <w:p w:rsidR="00337AE4" w:rsidRPr="00807BD4" w:rsidRDefault="00337AE4" w:rsidP="00337AE4">
      <w:pPr>
        <w:pStyle w:val="Paragraphedeliste"/>
        <w:numPr>
          <w:ilvl w:val="0"/>
          <w:numId w:val="1"/>
        </w:numPr>
        <w:ind w:right="-99"/>
        <w:rPr>
          <w:rFonts w:ascii="Times New Roman" w:hAnsi="Times New Roman"/>
          <w:sz w:val="24"/>
          <w:szCs w:val="24"/>
          <w:u w:val="single"/>
        </w:rPr>
      </w:pPr>
      <w:r w:rsidRPr="00807BD4">
        <w:rPr>
          <w:rFonts w:ascii="Times New Roman" w:hAnsi="Times New Roman"/>
          <w:sz w:val="24"/>
          <w:szCs w:val="24"/>
          <w:u w:val="single"/>
        </w:rPr>
        <w:t>Le projet doit sensibiliser la communauté polytechnicienne au développement durable.</w:t>
      </w:r>
    </w:p>
    <w:p w:rsidR="00337AE4" w:rsidRDefault="00337AE4" w:rsidP="00337AE4">
      <w:pPr>
        <w:ind w:right="-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AE4" w:rsidRDefault="00337AE4" w:rsidP="00337AE4">
      <w:pPr>
        <w:ind w:right="-99"/>
        <w:jc w:val="center"/>
        <w:rPr>
          <w:rFonts w:ascii="Times New Roman" w:hAnsi="Times New Roman"/>
          <w:sz w:val="24"/>
          <w:szCs w:val="24"/>
        </w:rPr>
      </w:pPr>
    </w:p>
    <w:p w:rsidR="00337AE4" w:rsidRPr="00807BD4" w:rsidRDefault="00337AE4" w:rsidP="00337AE4">
      <w:pPr>
        <w:pStyle w:val="Paragraphedeliste"/>
        <w:numPr>
          <w:ilvl w:val="0"/>
          <w:numId w:val="1"/>
        </w:numPr>
        <w:ind w:right="-99"/>
        <w:rPr>
          <w:rFonts w:ascii="Times New Roman" w:hAnsi="Times New Roman"/>
          <w:sz w:val="24"/>
          <w:szCs w:val="24"/>
          <w:u w:val="single"/>
        </w:rPr>
      </w:pPr>
      <w:r w:rsidRPr="00807BD4">
        <w:rPr>
          <w:rFonts w:ascii="Times New Roman" w:hAnsi="Times New Roman"/>
          <w:sz w:val="24"/>
          <w:szCs w:val="24"/>
          <w:u w:val="single"/>
        </w:rPr>
        <w:t xml:space="preserve">Le projet ne doit pas </w:t>
      </w:r>
      <w:r>
        <w:rPr>
          <w:rFonts w:ascii="Times New Roman" w:hAnsi="Times New Roman"/>
          <w:sz w:val="24"/>
          <w:szCs w:val="24"/>
          <w:u w:val="single"/>
        </w:rPr>
        <w:t>financer</w:t>
      </w:r>
      <w:r w:rsidRPr="00807BD4">
        <w:rPr>
          <w:rFonts w:ascii="Times New Roman" w:hAnsi="Times New Roman"/>
          <w:sz w:val="24"/>
          <w:szCs w:val="24"/>
          <w:u w:val="single"/>
        </w:rPr>
        <w:t xml:space="preserve"> des activités </w:t>
      </w:r>
      <w:r>
        <w:rPr>
          <w:rFonts w:ascii="Times New Roman" w:hAnsi="Times New Roman"/>
          <w:sz w:val="24"/>
          <w:szCs w:val="24"/>
          <w:u w:val="single"/>
        </w:rPr>
        <w:t xml:space="preserve">régulières de formation, </w:t>
      </w:r>
      <w:r w:rsidRPr="00807BD4">
        <w:rPr>
          <w:rFonts w:ascii="Times New Roman" w:hAnsi="Times New Roman"/>
          <w:sz w:val="24"/>
          <w:szCs w:val="24"/>
          <w:u w:val="single"/>
        </w:rPr>
        <w:t>de recherche</w:t>
      </w:r>
      <w:r>
        <w:rPr>
          <w:rFonts w:ascii="Times New Roman" w:hAnsi="Times New Roman"/>
          <w:sz w:val="24"/>
          <w:szCs w:val="24"/>
          <w:u w:val="single"/>
        </w:rPr>
        <w:t xml:space="preserve"> ou de fonctionnement</w:t>
      </w:r>
      <w:r w:rsidRPr="00807BD4">
        <w:rPr>
          <w:rFonts w:ascii="Times New Roman" w:hAnsi="Times New Roman"/>
          <w:sz w:val="24"/>
          <w:szCs w:val="24"/>
          <w:u w:val="single"/>
        </w:rPr>
        <w:t>.</w:t>
      </w:r>
    </w:p>
    <w:p w:rsidR="00337AE4" w:rsidRDefault="00337AE4" w:rsidP="00337AE4">
      <w:pPr>
        <w:ind w:right="-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991" w:rsidRDefault="00185991" w:rsidP="008C69C3">
      <w:pPr>
        <w:pStyle w:val="Paragraphedeliste"/>
        <w:numPr>
          <w:ilvl w:val="0"/>
          <w:numId w:val="4"/>
        </w:numPr>
        <w:spacing w:after="0" w:line="360" w:lineRule="auto"/>
        <w:ind w:right="-99"/>
        <w:rPr>
          <w:rFonts w:ascii="Times New Roman" w:hAnsi="Times New Roman"/>
          <w:b/>
          <w:sz w:val="24"/>
          <w:szCs w:val="24"/>
        </w:rPr>
      </w:pPr>
      <w:r w:rsidRPr="00185991">
        <w:rPr>
          <w:rFonts w:ascii="Times New Roman" w:hAnsi="Times New Roman"/>
          <w:b/>
          <w:sz w:val="24"/>
          <w:szCs w:val="24"/>
        </w:rPr>
        <w:lastRenderedPageBreak/>
        <w:t>Démonstration que le projet</w:t>
      </w:r>
      <w:r w:rsidR="007B3518" w:rsidRPr="00185991">
        <w:rPr>
          <w:rFonts w:ascii="Times New Roman" w:hAnsi="Times New Roman"/>
          <w:b/>
          <w:sz w:val="24"/>
          <w:szCs w:val="24"/>
        </w:rPr>
        <w:t xml:space="preserve"> répond aux critères </w:t>
      </w:r>
      <w:r w:rsidR="007B3518" w:rsidRPr="00185991">
        <w:rPr>
          <w:rFonts w:ascii="Times New Roman" w:hAnsi="Times New Roman"/>
          <w:b/>
          <w:sz w:val="24"/>
          <w:szCs w:val="24"/>
          <w:u w:val="single"/>
        </w:rPr>
        <w:t>de sélection</w:t>
      </w:r>
      <w:r w:rsidR="007B3518" w:rsidRPr="00185991">
        <w:rPr>
          <w:rFonts w:ascii="Times New Roman" w:hAnsi="Times New Roman"/>
          <w:b/>
          <w:sz w:val="24"/>
          <w:szCs w:val="24"/>
        </w:rPr>
        <w:t xml:space="preserve"> du FID, </w:t>
      </w:r>
      <w:r w:rsidR="001D2E41" w:rsidRPr="00185991">
        <w:rPr>
          <w:rFonts w:ascii="Times New Roman" w:hAnsi="Times New Roman"/>
          <w:b/>
          <w:sz w:val="24"/>
          <w:szCs w:val="24"/>
        </w:rPr>
        <w:t xml:space="preserve">tels que définis dans le </w:t>
      </w:r>
      <w:hyperlink r:id="rId11" w:history="1">
        <w:r w:rsidR="001D2E41" w:rsidRPr="00185991">
          <w:rPr>
            <w:rStyle w:val="Lienhypertexte"/>
            <w:rFonts w:ascii="Times New Roman" w:hAnsi="Times New Roman"/>
            <w:b/>
            <w:sz w:val="24"/>
            <w:szCs w:val="24"/>
          </w:rPr>
          <w:t>Règlement du FID</w:t>
        </w:r>
      </w:hyperlink>
      <w:r w:rsidR="007B3518" w:rsidRPr="00185991">
        <w:rPr>
          <w:rFonts w:ascii="Times New Roman" w:hAnsi="Times New Roman"/>
          <w:b/>
          <w:sz w:val="24"/>
          <w:szCs w:val="24"/>
        </w:rPr>
        <w:t> :</w:t>
      </w:r>
      <w:r w:rsidR="006611CF" w:rsidRPr="00185991">
        <w:rPr>
          <w:rFonts w:ascii="Times New Roman" w:hAnsi="Times New Roman"/>
          <w:b/>
          <w:sz w:val="24"/>
          <w:szCs w:val="24"/>
        </w:rPr>
        <w:t xml:space="preserve"> </w:t>
      </w:r>
    </w:p>
    <w:p w:rsidR="00185991" w:rsidRPr="00185991" w:rsidRDefault="00185991" w:rsidP="00185991">
      <w:pPr>
        <w:spacing w:after="0" w:line="360" w:lineRule="auto"/>
        <w:ind w:right="-99"/>
        <w:rPr>
          <w:rFonts w:ascii="Times New Roman" w:hAnsi="Times New Roman"/>
          <w:b/>
          <w:sz w:val="24"/>
          <w:szCs w:val="24"/>
        </w:rPr>
      </w:pPr>
    </w:p>
    <w:p w:rsidR="00185991" w:rsidRPr="00807BD4" w:rsidRDefault="00185991" w:rsidP="00185991">
      <w:pPr>
        <w:pStyle w:val="Paragraphedeliste"/>
        <w:numPr>
          <w:ilvl w:val="0"/>
          <w:numId w:val="5"/>
        </w:numPr>
        <w:ind w:right="-99"/>
        <w:rPr>
          <w:rFonts w:ascii="Times New Roman" w:hAnsi="Times New Roman"/>
          <w:sz w:val="24"/>
          <w:szCs w:val="24"/>
          <w:u w:val="single"/>
        </w:rPr>
      </w:pPr>
      <w:r w:rsidRPr="00807BD4">
        <w:rPr>
          <w:rFonts w:ascii="Times New Roman" w:hAnsi="Times New Roman"/>
          <w:sz w:val="24"/>
          <w:szCs w:val="24"/>
          <w:u w:val="single"/>
        </w:rPr>
        <w:t xml:space="preserve">Le projet doit être </w:t>
      </w:r>
      <w:r>
        <w:rPr>
          <w:rFonts w:ascii="Times New Roman" w:hAnsi="Times New Roman"/>
          <w:sz w:val="24"/>
          <w:szCs w:val="24"/>
          <w:u w:val="single"/>
        </w:rPr>
        <w:t>faisable</w:t>
      </w:r>
      <w:r w:rsidRPr="00807BD4">
        <w:rPr>
          <w:rFonts w:ascii="Times New Roman" w:hAnsi="Times New Roman"/>
          <w:sz w:val="24"/>
          <w:szCs w:val="24"/>
          <w:u w:val="single"/>
        </w:rPr>
        <w:t>.</w:t>
      </w:r>
    </w:p>
    <w:p w:rsidR="00185991" w:rsidRDefault="00185991" w:rsidP="00185991">
      <w:pPr>
        <w:ind w:right="-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991" w:rsidRPr="00807BD4" w:rsidRDefault="00185991" w:rsidP="00185991">
      <w:pPr>
        <w:pStyle w:val="Paragraphedeliste"/>
        <w:numPr>
          <w:ilvl w:val="0"/>
          <w:numId w:val="5"/>
        </w:numPr>
        <w:ind w:right="-99"/>
        <w:rPr>
          <w:rFonts w:ascii="Times New Roman" w:hAnsi="Times New Roman"/>
          <w:sz w:val="24"/>
          <w:szCs w:val="24"/>
          <w:u w:val="single"/>
        </w:rPr>
      </w:pPr>
      <w:r w:rsidRPr="00807BD4">
        <w:rPr>
          <w:rFonts w:ascii="Times New Roman" w:hAnsi="Times New Roman"/>
          <w:sz w:val="24"/>
          <w:szCs w:val="24"/>
          <w:u w:val="single"/>
        </w:rPr>
        <w:t xml:space="preserve">Le projet </w:t>
      </w:r>
      <w:r>
        <w:rPr>
          <w:rFonts w:ascii="Times New Roman" w:hAnsi="Times New Roman"/>
          <w:sz w:val="24"/>
          <w:szCs w:val="24"/>
          <w:u w:val="single"/>
        </w:rPr>
        <w:t>intègre les principes du développement durable</w:t>
      </w:r>
      <w:r w:rsidR="00725505">
        <w:rPr>
          <w:rFonts w:ascii="Times New Roman" w:hAnsi="Times New Roman"/>
          <w:sz w:val="24"/>
          <w:szCs w:val="24"/>
          <w:u w:val="single"/>
        </w:rPr>
        <w:t>; il génère des retombées positives en matière d’impact environnemental, social ou économique</w:t>
      </w:r>
      <w:r>
        <w:rPr>
          <w:rFonts w:ascii="Times New Roman" w:hAnsi="Times New Roman"/>
          <w:sz w:val="24"/>
          <w:szCs w:val="24"/>
          <w:u w:val="single"/>
        </w:rPr>
        <w:t xml:space="preserve">. Le projet, de par ses retombées ou de par la constitution de son équipe, </w:t>
      </w:r>
      <w:r w:rsidR="0007673D">
        <w:rPr>
          <w:rFonts w:ascii="Times New Roman" w:hAnsi="Times New Roman"/>
          <w:sz w:val="24"/>
          <w:szCs w:val="24"/>
          <w:u w:val="single"/>
        </w:rPr>
        <w:t>promeut</w:t>
      </w:r>
      <w:r>
        <w:rPr>
          <w:rFonts w:ascii="Times New Roman" w:hAnsi="Times New Roman"/>
          <w:sz w:val="24"/>
          <w:szCs w:val="24"/>
          <w:u w:val="single"/>
        </w:rPr>
        <w:t xml:space="preserve"> les valeurs d’</w:t>
      </w:r>
      <w:r w:rsidR="00391CD5">
        <w:rPr>
          <w:rFonts w:ascii="Times New Roman" w:hAnsi="Times New Roman"/>
          <w:sz w:val="24"/>
          <w:szCs w:val="24"/>
          <w:u w:val="single"/>
        </w:rPr>
        <w:t>é</w:t>
      </w:r>
      <w:r>
        <w:rPr>
          <w:rFonts w:ascii="Times New Roman" w:hAnsi="Times New Roman"/>
          <w:sz w:val="24"/>
          <w:szCs w:val="24"/>
          <w:u w:val="single"/>
        </w:rPr>
        <w:t xml:space="preserve">quité, de </w:t>
      </w:r>
      <w:r w:rsidR="00391CD5">
        <w:rPr>
          <w:rFonts w:ascii="Times New Roman" w:hAnsi="Times New Roman"/>
          <w:sz w:val="24"/>
          <w:szCs w:val="24"/>
          <w:u w:val="single"/>
        </w:rPr>
        <w:t>d</w:t>
      </w:r>
      <w:r>
        <w:rPr>
          <w:rFonts w:ascii="Times New Roman" w:hAnsi="Times New Roman"/>
          <w:sz w:val="24"/>
          <w:szCs w:val="24"/>
          <w:u w:val="single"/>
        </w:rPr>
        <w:t>iversité et d’</w:t>
      </w:r>
      <w:r w:rsidR="00391CD5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nclusion soutenues par Polytechnique</w:t>
      </w:r>
      <w:r w:rsidR="00391CD5">
        <w:rPr>
          <w:rStyle w:val="Appelnotedebasdep"/>
          <w:rFonts w:ascii="Times New Roman" w:hAnsi="Times New Roman"/>
          <w:sz w:val="24"/>
          <w:szCs w:val="24"/>
          <w:u w:val="single"/>
        </w:rPr>
        <w:footnoteReference w:id="1"/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85991" w:rsidRDefault="00185991" w:rsidP="00185991">
      <w:pPr>
        <w:ind w:right="-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991" w:rsidRPr="00807BD4" w:rsidRDefault="00185991" w:rsidP="00185991">
      <w:pPr>
        <w:pStyle w:val="Paragraphedeliste"/>
        <w:numPr>
          <w:ilvl w:val="0"/>
          <w:numId w:val="5"/>
        </w:numPr>
        <w:ind w:right="-9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Le projet doit avoir des retombées pour la communauté de Polytechnique.</w:t>
      </w:r>
    </w:p>
    <w:p w:rsidR="00185991" w:rsidRDefault="00185991" w:rsidP="00185991">
      <w:pPr>
        <w:ind w:right="-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991" w:rsidRPr="00807BD4" w:rsidRDefault="00185991" w:rsidP="00185991">
      <w:pPr>
        <w:pStyle w:val="Paragraphedeliste"/>
        <w:numPr>
          <w:ilvl w:val="0"/>
          <w:numId w:val="5"/>
        </w:numPr>
        <w:ind w:right="-99"/>
        <w:rPr>
          <w:rFonts w:ascii="Times New Roman" w:hAnsi="Times New Roman"/>
          <w:sz w:val="24"/>
          <w:szCs w:val="24"/>
          <w:u w:val="single"/>
        </w:rPr>
      </w:pPr>
      <w:r w:rsidRPr="00807BD4">
        <w:rPr>
          <w:rFonts w:ascii="Times New Roman" w:hAnsi="Times New Roman"/>
          <w:sz w:val="24"/>
          <w:szCs w:val="24"/>
          <w:u w:val="single"/>
        </w:rPr>
        <w:t xml:space="preserve">Le projet doit </w:t>
      </w:r>
      <w:r>
        <w:rPr>
          <w:rFonts w:ascii="Times New Roman" w:hAnsi="Times New Roman"/>
          <w:sz w:val="24"/>
          <w:szCs w:val="24"/>
          <w:u w:val="single"/>
        </w:rPr>
        <w:t>être soutenu par un groupe étudiant, un département ou un service.</w:t>
      </w:r>
    </w:p>
    <w:p w:rsidR="00185991" w:rsidRDefault="00185991" w:rsidP="00185991">
      <w:pPr>
        <w:ind w:right="-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991" w:rsidRDefault="00185991" w:rsidP="00185991">
      <w:pPr>
        <w:ind w:right="-99"/>
        <w:jc w:val="center"/>
        <w:rPr>
          <w:rFonts w:ascii="Times New Roman" w:hAnsi="Times New Roman"/>
          <w:sz w:val="24"/>
          <w:szCs w:val="24"/>
        </w:rPr>
      </w:pPr>
    </w:p>
    <w:p w:rsidR="00087017" w:rsidRPr="00087017" w:rsidRDefault="00087017" w:rsidP="00087017">
      <w:pPr>
        <w:pStyle w:val="Paragraphedeliste"/>
        <w:numPr>
          <w:ilvl w:val="0"/>
          <w:numId w:val="4"/>
        </w:numPr>
        <w:spacing w:after="0"/>
        <w:ind w:right="-96"/>
        <w:contextualSpacing w:val="0"/>
        <w:rPr>
          <w:rFonts w:ascii="Times New Roman" w:hAnsi="Times New Roman"/>
          <w:b/>
          <w:sz w:val="24"/>
          <w:szCs w:val="24"/>
        </w:rPr>
      </w:pPr>
      <w:r w:rsidRPr="00087017">
        <w:rPr>
          <w:rFonts w:ascii="Times New Roman" w:hAnsi="Times New Roman"/>
          <w:b/>
          <w:sz w:val="24"/>
          <w:szCs w:val="24"/>
        </w:rPr>
        <w:t xml:space="preserve">Budget </w:t>
      </w:r>
    </w:p>
    <w:p w:rsidR="003A44A8" w:rsidRDefault="003A44A8" w:rsidP="00087017">
      <w:pPr>
        <w:spacing w:after="0"/>
        <w:ind w:right="-99"/>
        <w:rPr>
          <w:rFonts w:ascii="Times New Roman" w:hAnsi="Times New Roman"/>
          <w:sz w:val="24"/>
          <w:szCs w:val="24"/>
        </w:rPr>
      </w:pPr>
    </w:p>
    <w:p w:rsidR="00087017" w:rsidRDefault="00087017" w:rsidP="00087017">
      <w:pPr>
        <w:spacing w:after="0"/>
        <w:ind w:right="-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Veuillez joindre un budget détaillé et le plus complet possible du projet (format Excel ou Word).</w:t>
      </w:r>
    </w:p>
    <w:p w:rsidR="00087017" w:rsidRDefault="00087017" w:rsidP="00087017">
      <w:pPr>
        <w:spacing w:after="0"/>
        <w:ind w:right="-99"/>
        <w:rPr>
          <w:rFonts w:ascii="Times New Roman" w:hAnsi="Times New Roman"/>
          <w:sz w:val="24"/>
          <w:szCs w:val="24"/>
        </w:rPr>
      </w:pPr>
    </w:p>
    <w:p w:rsidR="00087017" w:rsidRDefault="00087017" w:rsidP="00087017">
      <w:pPr>
        <w:spacing w:after="0"/>
        <w:ind w:right="-99"/>
        <w:rPr>
          <w:rFonts w:ascii="Times New Roman" w:hAnsi="Times New Roman"/>
          <w:sz w:val="24"/>
          <w:szCs w:val="24"/>
        </w:rPr>
      </w:pPr>
    </w:p>
    <w:p w:rsidR="00087017" w:rsidRPr="00087017" w:rsidRDefault="00087017" w:rsidP="00087017">
      <w:pPr>
        <w:pStyle w:val="Paragraphedeliste"/>
        <w:numPr>
          <w:ilvl w:val="0"/>
          <w:numId w:val="4"/>
        </w:numPr>
        <w:spacing w:after="0"/>
        <w:ind w:right="-96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Échéancier</w:t>
      </w:r>
    </w:p>
    <w:p w:rsidR="00087017" w:rsidRDefault="00087017" w:rsidP="00087017">
      <w:pPr>
        <w:spacing w:after="0"/>
        <w:ind w:right="-99"/>
        <w:rPr>
          <w:rFonts w:ascii="Times New Roman" w:hAnsi="Times New Roman"/>
          <w:sz w:val="24"/>
          <w:szCs w:val="24"/>
        </w:rPr>
      </w:pPr>
    </w:p>
    <w:p w:rsidR="00087017" w:rsidRDefault="00087017" w:rsidP="00087017">
      <w:pPr>
        <w:spacing w:after="0"/>
        <w:ind w:right="-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Veuillez joindre un échéancier détaillé et le plus complet possible du projet (format Excel ou Word).</w:t>
      </w:r>
    </w:p>
    <w:p w:rsidR="00087017" w:rsidRDefault="00087017" w:rsidP="00087017">
      <w:pPr>
        <w:spacing w:after="0"/>
        <w:ind w:right="-99"/>
        <w:rPr>
          <w:rFonts w:ascii="Times New Roman" w:hAnsi="Times New Roman"/>
          <w:sz w:val="24"/>
          <w:szCs w:val="24"/>
        </w:rPr>
      </w:pPr>
    </w:p>
    <w:p w:rsidR="00087017" w:rsidRDefault="00087017" w:rsidP="00087017">
      <w:pPr>
        <w:spacing w:after="0"/>
        <w:ind w:right="-99"/>
        <w:rPr>
          <w:rFonts w:ascii="Times New Roman" w:hAnsi="Times New Roman"/>
          <w:sz w:val="24"/>
          <w:szCs w:val="24"/>
        </w:rPr>
      </w:pPr>
    </w:p>
    <w:p w:rsidR="00087017" w:rsidRPr="00087017" w:rsidRDefault="00087017" w:rsidP="00087017">
      <w:pPr>
        <w:pStyle w:val="Paragraphedeliste"/>
        <w:numPr>
          <w:ilvl w:val="0"/>
          <w:numId w:val="4"/>
        </w:numPr>
        <w:spacing w:after="0"/>
        <w:ind w:right="-96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Participants</w:t>
      </w:r>
    </w:p>
    <w:p w:rsidR="00087017" w:rsidRDefault="00087017" w:rsidP="00087017">
      <w:pPr>
        <w:spacing w:after="0"/>
        <w:ind w:right="-99"/>
        <w:rPr>
          <w:rFonts w:ascii="Times New Roman" w:hAnsi="Times New Roman"/>
          <w:sz w:val="24"/>
          <w:szCs w:val="24"/>
        </w:rPr>
      </w:pPr>
    </w:p>
    <w:p w:rsidR="00A218B4" w:rsidRDefault="00087017" w:rsidP="00087017">
      <w:pPr>
        <w:spacing w:after="0"/>
        <w:ind w:right="-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Veuillez joindre </w:t>
      </w:r>
      <w:r w:rsidR="0054166A">
        <w:rPr>
          <w:rFonts w:ascii="Times New Roman" w:hAnsi="Times New Roman"/>
          <w:sz w:val="24"/>
          <w:szCs w:val="24"/>
        </w:rPr>
        <w:t>une</w:t>
      </w:r>
      <w:r w:rsidR="0054166A" w:rsidRPr="002F02FF">
        <w:rPr>
          <w:rFonts w:ascii="Times New Roman" w:hAnsi="Times New Roman"/>
          <w:sz w:val="24"/>
          <w:szCs w:val="24"/>
        </w:rPr>
        <w:t xml:space="preserve"> </w:t>
      </w:r>
      <w:r w:rsidR="0054166A">
        <w:rPr>
          <w:rFonts w:ascii="Times New Roman" w:hAnsi="Times New Roman"/>
          <w:sz w:val="24"/>
          <w:szCs w:val="24"/>
        </w:rPr>
        <w:t xml:space="preserve">brève </w:t>
      </w:r>
      <w:r w:rsidR="0054166A" w:rsidRPr="002F02FF">
        <w:rPr>
          <w:rFonts w:ascii="Times New Roman" w:hAnsi="Times New Roman"/>
          <w:sz w:val="24"/>
          <w:szCs w:val="24"/>
        </w:rPr>
        <w:t>présentation des participants, leur rôle et leur expérience en lien avec le projet proposé</w:t>
      </w:r>
      <w:r w:rsidR="0054166A">
        <w:rPr>
          <w:rFonts w:ascii="Times New Roman" w:hAnsi="Times New Roman"/>
          <w:sz w:val="24"/>
          <w:szCs w:val="24"/>
        </w:rPr>
        <w:t xml:space="preserve"> (NB : </w:t>
      </w:r>
      <w:proofErr w:type="gramStart"/>
      <w:r w:rsidR="0054166A">
        <w:rPr>
          <w:rFonts w:ascii="Times New Roman" w:hAnsi="Times New Roman"/>
          <w:sz w:val="24"/>
          <w:szCs w:val="24"/>
        </w:rPr>
        <w:t>des curriculum</w:t>
      </w:r>
      <w:proofErr w:type="gramEnd"/>
      <w:r w:rsidR="0054166A">
        <w:rPr>
          <w:rFonts w:ascii="Times New Roman" w:hAnsi="Times New Roman"/>
          <w:sz w:val="24"/>
          <w:szCs w:val="24"/>
        </w:rPr>
        <w:t xml:space="preserve"> vitae complets ne sont pas nécessaires). </w:t>
      </w:r>
    </w:p>
    <w:p w:rsidR="00A218B4" w:rsidRDefault="00A218B4" w:rsidP="00087017">
      <w:pPr>
        <w:spacing w:after="0"/>
        <w:ind w:right="-99"/>
        <w:rPr>
          <w:rFonts w:ascii="Times New Roman" w:hAnsi="Times New Roman"/>
          <w:sz w:val="24"/>
          <w:szCs w:val="24"/>
        </w:rPr>
      </w:pPr>
    </w:p>
    <w:p w:rsidR="00185991" w:rsidRPr="00185991" w:rsidRDefault="00A218B4" w:rsidP="00185991">
      <w:pPr>
        <w:spacing w:after="0" w:line="360" w:lineRule="auto"/>
        <w:ind w:right="-99"/>
        <w:rPr>
          <w:rFonts w:ascii="Times New Roman" w:hAnsi="Times New Roman"/>
          <w:b/>
          <w:sz w:val="24"/>
          <w:szCs w:val="24"/>
        </w:rPr>
      </w:pPr>
      <w:r w:rsidRPr="00185991">
        <w:rPr>
          <w:rFonts w:ascii="Times New Roman" w:hAnsi="Times New Roman"/>
          <w:sz w:val="24"/>
          <w:szCs w:val="24"/>
        </w:rPr>
        <w:t>Une ou des lettres d’appui de groupes étudiants, départements ou services peuvent également être fournie(s) en annexe.</w:t>
      </w:r>
      <w:r w:rsidR="00185991" w:rsidRPr="00185991">
        <w:rPr>
          <w:rFonts w:ascii="Times New Roman" w:hAnsi="Times New Roman"/>
          <w:sz w:val="24"/>
          <w:szCs w:val="24"/>
        </w:rPr>
        <w:t xml:space="preserve"> </w:t>
      </w:r>
      <w:r w:rsidR="00185991" w:rsidRPr="00185991">
        <w:rPr>
          <w:rFonts w:ascii="Times New Roman" w:hAnsi="Times New Roman"/>
          <w:b/>
          <w:sz w:val="24"/>
          <w:szCs w:val="24"/>
        </w:rPr>
        <w:t>Des documents complémentaires, plans ou schémas pertinents peuvent être mis en annexe.</w:t>
      </w:r>
    </w:p>
    <w:p w:rsidR="00087017" w:rsidRPr="00A218B4" w:rsidRDefault="00087017" w:rsidP="00087017">
      <w:pPr>
        <w:spacing w:after="0"/>
        <w:ind w:right="-99"/>
        <w:rPr>
          <w:rFonts w:ascii="Times New Roman" w:hAnsi="Times New Roman"/>
          <w:sz w:val="24"/>
          <w:szCs w:val="24"/>
        </w:rPr>
      </w:pPr>
    </w:p>
    <w:p w:rsidR="0054166A" w:rsidRPr="00560009" w:rsidRDefault="0054166A" w:rsidP="00087017">
      <w:pPr>
        <w:ind w:right="-99"/>
        <w:rPr>
          <w:rFonts w:ascii="Times New Roman" w:hAnsi="Times New Roman"/>
          <w:sz w:val="24"/>
          <w:szCs w:val="24"/>
        </w:rPr>
      </w:pPr>
    </w:p>
    <w:p w:rsidR="0054166A" w:rsidRDefault="0054166A" w:rsidP="00913645">
      <w:pPr>
        <w:ind w:right="-9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Soumettre</w:t>
      </w:r>
      <w:r w:rsidR="00D74D16" w:rsidRPr="00A82EBA">
        <w:rPr>
          <w:rFonts w:ascii="Times New Roman" w:hAnsi="Times New Roman"/>
          <w:b/>
          <w:sz w:val="24"/>
          <w:szCs w:val="24"/>
        </w:rPr>
        <w:t xml:space="preserve"> ce formulaire </w:t>
      </w:r>
      <w:r w:rsidR="00D94D47">
        <w:rPr>
          <w:rFonts w:ascii="Times New Roman" w:hAnsi="Times New Roman"/>
          <w:b/>
          <w:sz w:val="24"/>
          <w:szCs w:val="24"/>
        </w:rPr>
        <w:t>par courriel</w:t>
      </w:r>
      <w:r w:rsidR="001C2300">
        <w:rPr>
          <w:rFonts w:ascii="Times New Roman" w:hAnsi="Times New Roman"/>
          <w:b/>
          <w:sz w:val="24"/>
          <w:szCs w:val="24"/>
        </w:rPr>
        <w:t xml:space="preserve"> </w:t>
      </w:r>
      <w:r w:rsidR="00114603">
        <w:rPr>
          <w:rFonts w:ascii="Times New Roman" w:hAnsi="Times New Roman"/>
          <w:b/>
          <w:sz w:val="24"/>
          <w:szCs w:val="24"/>
        </w:rPr>
        <w:t>à</w:t>
      </w:r>
      <w:r w:rsidR="001C2300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="00087017" w:rsidRPr="003314EC">
          <w:rPr>
            <w:rStyle w:val="Lienhypertexte"/>
            <w:rFonts w:ascii="Times New Roman" w:hAnsi="Times New Roman"/>
            <w:b/>
            <w:sz w:val="24"/>
            <w:szCs w:val="24"/>
          </w:rPr>
          <w:t>durable@polymtl.ca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D95DA8" w:rsidRPr="00B74984" w:rsidRDefault="0052572D" w:rsidP="00913645">
      <w:pPr>
        <w:ind w:right="-9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 limite : </w:t>
      </w:r>
      <w:r w:rsidR="00201441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novembre 201</w:t>
      </w:r>
      <w:r w:rsidR="00AF26E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01441">
        <w:rPr>
          <w:rFonts w:ascii="Times New Roman" w:hAnsi="Times New Roman"/>
          <w:b/>
          <w:sz w:val="24"/>
          <w:szCs w:val="24"/>
        </w:rPr>
        <w:t>minuit</w:t>
      </w:r>
      <w:bookmarkStart w:id="0" w:name="_GoBack"/>
      <w:bookmarkEnd w:id="0"/>
      <w:r w:rsidR="0054166A">
        <w:rPr>
          <w:rFonts w:ascii="Times New Roman" w:hAnsi="Times New Roman"/>
          <w:b/>
          <w:sz w:val="24"/>
          <w:szCs w:val="24"/>
        </w:rPr>
        <w:t>.</w:t>
      </w:r>
      <w:r w:rsidR="00B74984">
        <w:rPr>
          <w:b/>
          <w:sz w:val="24"/>
          <w:szCs w:val="24"/>
        </w:rPr>
        <w:t xml:space="preserve"> </w:t>
      </w:r>
    </w:p>
    <w:sectPr w:rsidR="00D95DA8" w:rsidRPr="00B74984" w:rsidSect="005A4B9A">
      <w:footerReference w:type="default" r:id="rId13"/>
      <w:pgSz w:w="12240" w:h="15840"/>
      <w:pgMar w:top="1440" w:right="132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AE" w:rsidRDefault="001F5CAE" w:rsidP="009E65C9">
      <w:pPr>
        <w:spacing w:after="0" w:line="240" w:lineRule="auto"/>
      </w:pPr>
      <w:r>
        <w:separator/>
      </w:r>
    </w:p>
  </w:endnote>
  <w:endnote w:type="continuationSeparator" w:id="0">
    <w:p w:rsidR="001F5CAE" w:rsidRDefault="001F5CAE" w:rsidP="009E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3914"/>
      <w:docPartObj>
        <w:docPartGallery w:val="Page Numbers (Bottom of Page)"/>
        <w:docPartUnique/>
      </w:docPartObj>
    </w:sdtPr>
    <w:sdtEndPr/>
    <w:sdtContent>
      <w:p w:rsidR="001F5CAE" w:rsidRDefault="007453B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4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5CAE" w:rsidRDefault="001F5C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AE" w:rsidRDefault="001F5CAE" w:rsidP="009E65C9">
      <w:pPr>
        <w:spacing w:after="0" w:line="240" w:lineRule="auto"/>
      </w:pPr>
      <w:r>
        <w:separator/>
      </w:r>
    </w:p>
  </w:footnote>
  <w:footnote w:type="continuationSeparator" w:id="0">
    <w:p w:rsidR="001F5CAE" w:rsidRDefault="001F5CAE" w:rsidP="009E65C9">
      <w:pPr>
        <w:spacing w:after="0" w:line="240" w:lineRule="auto"/>
      </w:pPr>
      <w:r>
        <w:continuationSeparator/>
      </w:r>
    </w:p>
  </w:footnote>
  <w:footnote w:id="1">
    <w:p w:rsidR="00391CD5" w:rsidRDefault="00391CD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7673D">
        <w:rPr>
          <w:rFonts w:ascii="Times New Roman" w:hAnsi="Times New Roman"/>
        </w:rPr>
        <w:t>Ces efforts visent à favoriser l’essor de la créativité et l’excellence en reche</w:t>
      </w:r>
      <w:r w:rsidR="00957016" w:rsidRPr="0007673D">
        <w:rPr>
          <w:rFonts w:ascii="Times New Roman" w:hAnsi="Times New Roman"/>
        </w:rPr>
        <w:t>rche, formation et rayonnement à Polytechnique, par la promotion de l’inclusion des membres de groupes sous-représentés, dont les femmes, les membres des minorités visibles, les Autochtones et les personnes en situation de handicap.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334"/>
    <w:multiLevelType w:val="hybridMultilevel"/>
    <w:tmpl w:val="DD5EDD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3D82"/>
    <w:multiLevelType w:val="hybridMultilevel"/>
    <w:tmpl w:val="AA4CA56E"/>
    <w:lvl w:ilvl="0" w:tplc="39920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9B4"/>
    <w:multiLevelType w:val="hybridMultilevel"/>
    <w:tmpl w:val="01AA3D4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A139D"/>
    <w:multiLevelType w:val="hybridMultilevel"/>
    <w:tmpl w:val="AA4CA56E"/>
    <w:lvl w:ilvl="0" w:tplc="39920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A7"/>
    <w:multiLevelType w:val="hybridMultilevel"/>
    <w:tmpl w:val="DD5EDD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4A"/>
    <w:rsid w:val="00000C03"/>
    <w:rsid w:val="00011935"/>
    <w:rsid w:val="0003740E"/>
    <w:rsid w:val="00037445"/>
    <w:rsid w:val="0004245E"/>
    <w:rsid w:val="00072ADD"/>
    <w:rsid w:val="0007673D"/>
    <w:rsid w:val="00087017"/>
    <w:rsid w:val="00087388"/>
    <w:rsid w:val="00094B23"/>
    <w:rsid w:val="000B21A0"/>
    <w:rsid w:val="000B4C2C"/>
    <w:rsid w:val="000D6BB6"/>
    <w:rsid w:val="000E2724"/>
    <w:rsid w:val="001077C6"/>
    <w:rsid w:val="00114603"/>
    <w:rsid w:val="00146C04"/>
    <w:rsid w:val="00185991"/>
    <w:rsid w:val="001C2300"/>
    <w:rsid w:val="001D2E41"/>
    <w:rsid w:val="001F0890"/>
    <w:rsid w:val="001F5CAE"/>
    <w:rsid w:val="00201441"/>
    <w:rsid w:val="00272228"/>
    <w:rsid w:val="00284882"/>
    <w:rsid w:val="002A119E"/>
    <w:rsid w:val="002A4B81"/>
    <w:rsid w:val="002D78BE"/>
    <w:rsid w:val="00326772"/>
    <w:rsid w:val="00337AE4"/>
    <w:rsid w:val="00340FB2"/>
    <w:rsid w:val="00390BA4"/>
    <w:rsid w:val="00391CD5"/>
    <w:rsid w:val="003A44A8"/>
    <w:rsid w:val="003E45C7"/>
    <w:rsid w:val="00402152"/>
    <w:rsid w:val="00415A66"/>
    <w:rsid w:val="00437A14"/>
    <w:rsid w:val="00446675"/>
    <w:rsid w:val="00451569"/>
    <w:rsid w:val="00476A64"/>
    <w:rsid w:val="004C2345"/>
    <w:rsid w:val="0052381D"/>
    <w:rsid w:val="0052572D"/>
    <w:rsid w:val="0054166A"/>
    <w:rsid w:val="00560009"/>
    <w:rsid w:val="005866AB"/>
    <w:rsid w:val="005A4B9A"/>
    <w:rsid w:val="005B184A"/>
    <w:rsid w:val="005C3FB0"/>
    <w:rsid w:val="005E4BBC"/>
    <w:rsid w:val="00600F57"/>
    <w:rsid w:val="00611471"/>
    <w:rsid w:val="00617FA0"/>
    <w:rsid w:val="0063089A"/>
    <w:rsid w:val="006611CF"/>
    <w:rsid w:val="006B19E9"/>
    <w:rsid w:val="00720995"/>
    <w:rsid w:val="00725505"/>
    <w:rsid w:val="007453B1"/>
    <w:rsid w:val="00754F03"/>
    <w:rsid w:val="00774CA0"/>
    <w:rsid w:val="007B3518"/>
    <w:rsid w:val="007E0A49"/>
    <w:rsid w:val="00807BD4"/>
    <w:rsid w:val="008E0002"/>
    <w:rsid w:val="008E7DC7"/>
    <w:rsid w:val="008F0620"/>
    <w:rsid w:val="00913645"/>
    <w:rsid w:val="009307EF"/>
    <w:rsid w:val="0093358D"/>
    <w:rsid w:val="00957016"/>
    <w:rsid w:val="00977176"/>
    <w:rsid w:val="009954F3"/>
    <w:rsid w:val="009D5365"/>
    <w:rsid w:val="009E252B"/>
    <w:rsid w:val="009E65C9"/>
    <w:rsid w:val="00A218B4"/>
    <w:rsid w:val="00A24E7A"/>
    <w:rsid w:val="00A542F6"/>
    <w:rsid w:val="00A82EBA"/>
    <w:rsid w:val="00AC443A"/>
    <w:rsid w:val="00AF26E8"/>
    <w:rsid w:val="00B74984"/>
    <w:rsid w:val="00BA12DE"/>
    <w:rsid w:val="00BC6C68"/>
    <w:rsid w:val="00C20DAE"/>
    <w:rsid w:val="00C521DD"/>
    <w:rsid w:val="00C76649"/>
    <w:rsid w:val="00C93121"/>
    <w:rsid w:val="00CB7400"/>
    <w:rsid w:val="00D02EAD"/>
    <w:rsid w:val="00D036B7"/>
    <w:rsid w:val="00D57EC3"/>
    <w:rsid w:val="00D6328B"/>
    <w:rsid w:val="00D737A7"/>
    <w:rsid w:val="00D74D16"/>
    <w:rsid w:val="00D77087"/>
    <w:rsid w:val="00D934F5"/>
    <w:rsid w:val="00D94D47"/>
    <w:rsid w:val="00D95DA8"/>
    <w:rsid w:val="00E42450"/>
    <w:rsid w:val="00E66114"/>
    <w:rsid w:val="00ED303D"/>
    <w:rsid w:val="00EF44EF"/>
    <w:rsid w:val="00F05030"/>
    <w:rsid w:val="00F33BCA"/>
    <w:rsid w:val="00F42472"/>
    <w:rsid w:val="00FD56C4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41C7"/>
  <w15:docId w15:val="{9C036311-7019-449F-BFBE-855691A8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3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C44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4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D16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0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C230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E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5C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E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5C9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07BD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E7DC7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1C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1CD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91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rable@polymt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ymtl.ca/durable/simpliquer-pour-un-changement-dura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ymtl.ca/durable/politiques-plans-daction-et-resultats/plan-daction-et-politiq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mtl.ca/durable/simpliquer-pour-un-changement-durab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477D-89A8-4207-A879-94AF356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JF Gagne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Shirley Fagnen</cp:lastModifiedBy>
  <cp:revision>3</cp:revision>
  <cp:lastPrinted>2009-09-21T15:54:00Z</cp:lastPrinted>
  <dcterms:created xsi:type="dcterms:W3CDTF">2019-09-06T17:10:00Z</dcterms:created>
  <dcterms:modified xsi:type="dcterms:W3CDTF">2019-09-10T17:10:00Z</dcterms:modified>
</cp:coreProperties>
</file>